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9"/>
        <w:gridCol w:w="5329"/>
      </w:tblGrid>
      <w:tr>
        <w:tc>
          <w:tcPr>
            <w:tcW w:type="dxa" w:w="55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/>
                <w:color w:val="111111"/>
                <w:sz w:val="20"/>
              </w:rPr>
              <w:t>YOUR BUSINESS NAME</w:t>
              <w:br/>
              <w:t>123 Street, City, State</w:t>
              <w:br/>
              <w:t>GSTIN: [GSTIN]   PAN: [PAN]</w:t>
              <w:br/>
              <w:t>+91 90000 00000 | hello@company.com</w:t>
            </w:r>
          </w:p>
        </w:tc>
        <w:tc>
          <w:tcPr>
            <w:tcW w:type="dxa" w:w="510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right"/>
            </w:pPr>
            <w:r/>
            <w:r>
              <w:rPr>
                <w:rFonts w:ascii="Aptos" w:hAnsi="Aptos"/>
                <w:b/>
                <w:color w:val="111111"/>
                <w:sz w:val="52"/>
              </w:rPr>
              <w:t>QUOTATION</w:t>
            </w:r>
          </w:p>
        </w:tc>
      </w:tr>
    </w:tbl>
    <w:p>
      <w:pPr>
        <w:spacing w:after="60"/>
      </w:pPr>
      <w:r>
        <w:rPr>
          <w:b/>
          <w:color w:val="111111"/>
          <w:sz w:val="16"/>
        </w:rPr>
        <w:t>QT-2026-002   •   [DD-MMM-YYYY]   •   VALID 15 DAYS</w:t>
      </w:r>
    </w:p>
    <w:p>
      <w:pPr>
        <w:spacing w:after="0" w:before="0" w:line="60" w:lineRule="exact"/>
      </w:pP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9"/>
        <w:gridCol w:w="5329"/>
      </w:tblGrid>
      <w:tr>
        <w:tc>
          <w:tcPr>
            <w:tcW w:type="dxa" w:w="532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/>
                <w:color w:val="111111"/>
                <w:sz w:val="16"/>
              </w:rPr>
              <w:t>PREPARED FOR</w:t>
            </w:r>
          </w:p>
        </w:tc>
        <w:tc>
          <w:tcPr>
            <w:tcW w:type="dxa" w:w="532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/>
                <w:color w:val="111111"/>
                <w:sz w:val="16"/>
              </w:rPr>
              <w:t>PROJECT / RFQ</w:t>
            </w:r>
          </w:p>
        </w:tc>
      </w:tr>
      <w:tr>
        <w:tc>
          <w:tcPr>
            <w:tcW w:type="dxa" w:w="532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8"/>
              </w:rPr>
              <w:t>[Customer / Company Name]</w:t>
              <w:br/>
              <w:t>[Address]</w:t>
              <w:br/>
              <w:t>[Contact Person / Phone / Email]</w:t>
            </w:r>
          </w:p>
        </w:tc>
        <w:tc>
          <w:tcPr>
            <w:tcW w:type="dxa" w:w="532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8"/>
              </w:rPr>
              <w:t>Project: [Project Name]</w:t>
              <w:br/>
              <w:t>RFQ Ref: [Reference]</w:t>
              <w:br/>
              <w:t>Salesperson: [Name]</w:t>
              <w:br/>
              <w:t>Payment: [Terms]</w:t>
            </w:r>
          </w:p>
        </w:tc>
      </w:tr>
    </w:tbl>
    <w:p>
      <w:pPr>
        <w:spacing w:after="0" w:before="0" w:line="100" w:lineRule="exact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AFAFAF"/>
          <w:left w:val="single" w:sz="4" w:color="AFAFAF"/>
          <w:bottom w:val="single" w:sz="4" w:color="AFAFAF"/>
          <w:right w:val="single" w:sz="4" w:color="AFAFAF"/>
          <w:insideH w:val="single" w:sz="4" w:color="AFAFAF"/>
          <w:insideV w:val="single" w:sz="4" w:color="AFAFAF"/>
        </w:tblBorders>
      </w:tblPr>
      <w:tblGrid>
        <w:gridCol w:w="1523"/>
        <w:gridCol w:w="1523"/>
        <w:gridCol w:w="1523"/>
        <w:gridCol w:w="1523"/>
        <w:gridCol w:w="1523"/>
        <w:gridCol w:w="1523"/>
        <w:gridCol w:w="1523"/>
      </w:tblGrid>
      <w:tr>
        <w:trPr>
          <w:tblHeader w:val="true"/>
        </w:trPr>
        <w:tc>
          <w:tcPr>
            <w:tcW w:type="dxa" w:w="4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FEFE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1"/>
                <w:sz w:val="16"/>
              </w:rPr>
              <w:t>#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FEFE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1"/>
                <w:sz w:val="16"/>
              </w:rPr>
              <w:t>Description / Item</w:t>
            </w:r>
          </w:p>
        </w:tc>
        <w:tc>
          <w:tcPr>
            <w:tcW w:type="dxa" w:w="124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FEFE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1"/>
                <w:sz w:val="16"/>
              </w:rPr>
              <w:t>HSN/SAC</w:t>
            </w:r>
          </w:p>
        </w:tc>
        <w:tc>
          <w:tcPr>
            <w:tcW w:type="dxa" w:w="73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FEFE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1"/>
                <w:sz w:val="16"/>
              </w:rPr>
              <w:t>Qty</w:t>
            </w:r>
          </w:p>
        </w:tc>
        <w:tc>
          <w:tcPr>
            <w:tcW w:type="dxa" w:w="136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FEFE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1"/>
                <w:sz w:val="16"/>
              </w:rPr>
              <w:t>Rate (₹)</w:t>
            </w:r>
          </w:p>
        </w:tc>
        <w:tc>
          <w:tcPr>
            <w:tcW w:type="dxa" w:w="96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FEFE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1"/>
                <w:sz w:val="16"/>
              </w:rPr>
              <w:t>GST %</w:t>
            </w:r>
          </w:p>
        </w:tc>
        <w:tc>
          <w:tcPr>
            <w:tcW w:type="dxa" w:w="158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FEFE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1"/>
                <w:sz w:val="16"/>
              </w:rPr>
              <w:t>Amount (₹)</w:t>
            </w:r>
          </w:p>
        </w:tc>
      </w:tr>
      <w:tr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  <w:t>[Product / Service]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[Code]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0.00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18%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0.00</w:t>
            </w:r>
          </w:p>
        </w:tc>
      </w:tr>
      <w:tr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2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  <w:t>[Product / Service]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[Code]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0.00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18%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0.00</w:t>
            </w:r>
          </w:p>
        </w:tc>
      </w:tr>
      <w:tr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3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4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5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</w:tr>
      <w:tr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6</w:t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  <w:tc>
          <w:tcPr>
            <w:tcW w:type="dxa" w:w="152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</w:r>
          </w:p>
        </w:tc>
      </w:tr>
    </w:tbl>
    <w:p>
      <w:pPr>
        <w:spacing w:after="0" w:before="0" w:line="100" w:lineRule="exact"/>
      </w:pPr>
      <w:r/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single" w:sz="4" w:color="C8CDD2"/>
          <w:left w:val="single" w:sz="4" w:color="C8CDD2"/>
          <w:bottom w:val="single" w:sz="4" w:color="C8CDD2"/>
          <w:right w:val="single" w:sz="4" w:color="C8CDD2"/>
          <w:insideH w:val="single" w:sz="4" w:color="C8CDD2"/>
          <w:insideV w:val="single" w:sz="4" w:color="C8CDD2"/>
        </w:tblBorders>
      </w:tblPr>
      <w:tblGrid>
        <w:gridCol w:w="5329"/>
        <w:gridCol w:w="5329"/>
      </w:tblGrid>
      <w:tr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5F5F5"/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333333"/>
                <w:sz w:val="17"/>
              </w:rPr>
              <w:t>Sub Total</w:t>
            </w:r>
          </w:p>
        </w:tc>
        <w:tc>
          <w:tcPr>
            <w:tcW w:type="dxa" w:w="170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5F5F5"/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333333"/>
                <w:sz w:val="17"/>
              </w:rPr>
              <w:t>₹ 0.00</w:t>
            </w:r>
          </w:p>
        </w:tc>
      </w:tr>
      <w:tr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333333"/>
                <w:sz w:val="17"/>
              </w:rPr>
              <w:t>CGST / SGST</w:t>
            </w:r>
          </w:p>
        </w:tc>
        <w:tc>
          <w:tcPr>
            <w:tcW w:type="dxa" w:w="170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333333"/>
                <w:sz w:val="17"/>
              </w:rPr>
              <w:t>₹ 0.00</w:t>
            </w:r>
          </w:p>
        </w:tc>
      </w:tr>
      <w:tr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5F5F5"/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333333"/>
                <w:sz w:val="17"/>
              </w:rPr>
              <w:t>IGST / Other Tax</w:t>
            </w:r>
          </w:p>
        </w:tc>
        <w:tc>
          <w:tcPr>
            <w:tcW w:type="dxa" w:w="170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5F5F5"/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333333"/>
                <w:sz w:val="17"/>
              </w:rPr>
              <w:t>₹ 0.00</w:t>
            </w:r>
          </w:p>
        </w:tc>
      </w:tr>
      <w:tr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333333"/>
                <w:sz w:val="17"/>
              </w:rPr>
              <w:t>Discount / Round Off</w:t>
            </w:r>
          </w:p>
        </w:tc>
        <w:tc>
          <w:tcPr>
            <w:tcW w:type="dxa" w:w="170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right"/>
            </w:pPr>
            <w:r/>
            <w:r>
              <w:rPr>
                <w:rFonts w:ascii="Aptos" w:hAnsi="Aptos"/>
                <w:b w:val="0"/>
                <w:color w:val="333333"/>
                <w:sz w:val="17"/>
              </w:rPr>
              <w:t>₹ 0.00</w:t>
            </w:r>
          </w:p>
        </w:tc>
      </w:tr>
      <w:tr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11111"/>
          </w:tcPr>
          <w:p>
            <w:pPr>
              <w:jc w:val="right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GRAND TOTAL</w:t>
            </w:r>
          </w:p>
        </w:tc>
        <w:tc>
          <w:tcPr>
            <w:tcW w:type="dxa" w:w="170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11111"/>
          </w:tcPr>
          <w:p>
            <w:pPr>
              <w:jc w:val="right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₹ 0.00</w:t>
            </w:r>
          </w:p>
        </w:tc>
      </w:tr>
    </w:tbl>
    <w:p>
      <w:r>
        <w:rPr>
          <w:sz w:val="16"/>
        </w:rPr>
        <w:t>Notes: This quotation is based on the scope and quantities shown above. Changes may affect pricing.</w:t>
      </w:r>
    </w:p>
    <w:p>
      <w:pPr>
        <w:spacing w:after="0" w:before="0" w:line="40" w:lineRule="exact"/>
      </w:pP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9"/>
        <w:gridCol w:w="5329"/>
      </w:tblGrid>
      <w:tr>
        <w:tc>
          <w:tcPr>
            <w:tcW w:type="dxa" w:w="6690"/>
          </w:tcPr>
          <w:p>
            <w:r/>
            <w:r>
              <w:rPr>
                <w:b/>
                <w:color w:val="111111"/>
                <w:sz w:val="17"/>
              </w:rPr>
              <w:t>TERMS &amp; CONDITIONS</w:t>
            </w:r>
          </w:p>
          <w:p>
            <w:pPr>
              <w:spacing w:after="20"/>
            </w:pPr>
            <w:r>
              <w:rPr>
                <w:sz w:val="15"/>
              </w:rPr>
              <w:t>1. Quotation valid for 15 days unless otherwise stated.</w:t>
            </w:r>
          </w:p>
          <w:p>
            <w:pPr>
              <w:spacing w:after="20"/>
            </w:pPr>
            <w:r>
              <w:rPr>
                <w:sz w:val="15"/>
              </w:rPr>
              <w:t>2. Prices are subject to applicable taxes.</w:t>
            </w:r>
          </w:p>
          <w:p>
            <w:pPr>
              <w:spacing w:after="20"/>
            </w:pPr>
            <w:r>
              <w:rPr>
                <w:sz w:val="15"/>
              </w:rPr>
              <w:t>3. Delivery / project schedule starts after order confirmation.</w:t>
            </w:r>
          </w:p>
          <w:p>
            <w:pPr>
              <w:spacing w:after="20"/>
            </w:pPr>
            <w:r>
              <w:rPr>
                <w:sz w:val="15"/>
              </w:rPr>
              <w:t>4. Payment terms: [Advance / Credit / Milestone].</w:t>
            </w:r>
          </w:p>
        </w:tc>
        <w:tc>
          <w:tcPr>
            <w:tcW w:type="dxa" w:w="3969"/>
          </w:tcPr>
          <w:p>
            <w:pPr>
              <w:jc w:val="center"/>
            </w:pPr>
            <w:r/>
            <w:r>
              <w:rPr>
                <w:b/>
                <w:color w:val="111111"/>
                <w:sz w:val="17"/>
              </w:rPr>
              <w:t>FOR: YOUR BUSINESS NAME</w:t>
            </w:r>
          </w:p>
          <w:p>
            <w:pPr>
              <w:jc w:val="center"/>
            </w:pPr>
            <w:r>
              <w:rPr>
                <w:sz w:val="16"/>
              </w:rPr>
              <w:br/>
              <w:br/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567" w:right="624" w:bottom="567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4"/>
      </w:rPr>
      <w:t>Quotation template - editable business document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